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Useful Apps and Webpages for your Emergency Medicine Clerkship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https://www.mdcalc.com/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This will be extremely valuable for emergency medicine.  You can download the app for iphone or android free.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Calculators that will incredibly useful: NEXUS, PERC, Canadian Head CT, various Ottawa criteria</w:t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http://www.palm-er.com/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This is an educational tool that is a quick reference for common complaints in emergency medicine.  You can download the app for iphone or android.</w:t>
      </w:r>
    </w:p>
    <w:p w:rsidR="00000000" w:rsidDel="00000000" w:rsidP="00000000" w:rsidRDefault="00000000" w:rsidRPr="00000000" w14:paraId="00000008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https://wikem.org/wiki/Main_Page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It is a free app for iphone and android and is a point of care reference for emergency medicine. </w:t>
      </w:r>
    </w:p>
    <w:p w:rsidR="00000000" w:rsidDel="00000000" w:rsidP="00000000" w:rsidRDefault="00000000" w:rsidRPr="00000000" w14:paraId="0000000A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https://litfl.com/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Life in the fast lane is a website that serves as a library of emergency medicine topics, collections of common topics like ECGs and Ultrasound, and has a podcast. It is free and useful to look up information during shifts and during your downtime.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Other useful links: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https://www.aliem.com/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https://rebelem.com/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https://emin5.com/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https://www.coreultrasound.com/5ms/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https://www.orthobullets.com/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https://medschool.cuanschutz.edu/emergency-medicine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The Emergency Clerkship Primer from UC Denver is a manual for your emergency medicine clerkship to help you familiarize yourself with the clerkship and how to succeed. </w:t>
      </w:r>
    </w:p>
    <w:p w:rsidR="00000000" w:rsidDel="00000000" w:rsidP="00000000" w:rsidRDefault="00000000" w:rsidRPr="00000000" w14:paraId="00000015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https://www.emra.org/globalassets/files/med-students/the-3-minute-emergency-medicine-medical-student-presentation-a-variation-on-a-theme.pdf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Article by EMRA on patient presentations.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E6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E6F6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liem.com/" TargetMode="External"/><Relationship Id="rId10" Type="http://schemas.openxmlformats.org/officeDocument/2006/relationships/hyperlink" Target="https://litfl.com/" TargetMode="External"/><Relationship Id="rId13" Type="http://schemas.openxmlformats.org/officeDocument/2006/relationships/hyperlink" Target="https://emin5.com/" TargetMode="External"/><Relationship Id="rId12" Type="http://schemas.openxmlformats.org/officeDocument/2006/relationships/hyperlink" Target="https://rebelem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kem.org/wiki/Main_Page" TargetMode="External"/><Relationship Id="rId15" Type="http://schemas.openxmlformats.org/officeDocument/2006/relationships/hyperlink" Target="https://www.orthobullets.com/" TargetMode="External"/><Relationship Id="rId14" Type="http://schemas.openxmlformats.org/officeDocument/2006/relationships/hyperlink" Target="https://www.coreultrasound.com/5ms/" TargetMode="External"/><Relationship Id="rId17" Type="http://schemas.openxmlformats.org/officeDocument/2006/relationships/hyperlink" Target="https://www.emra.org/globalassets/files/med-students/the-3-minute-emergency-medicine-medical-student-presentation-a-variation-on-a-theme.pdf" TargetMode="External"/><Relationship Id="rId16" Type="http://schemas.openxmlformats.org/officeDocument/2006/relationships/hyperlink" Target="https://medschool.cuanschutz.edu/emergency-medicin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dcalc.com/" TargetMode="External"/><Relationship Id="rId8" Type="http://schemas.openxmlformats.org/officeDocument/2006/relationships/hyperlink" Target="http://www.palm-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LY7z6ot3FvyExnds4TbG2k/Gg==">AMUW2mVPdh0J6hcKPtlmugcj7yJhRz0Xj0IRwfYy2FzJlwIXY/Prr1ArTmXLQqJwhKk9/ClX1D4bXGXytjcobqAPFoLbBEX1tw/EFmuQDoXF37Rkkb+RyVo=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2020-09-18T21:17:00Z</dcterms:created>
  <dc:creator>Priscilla Cruz</dc:creator>
</cp:coreProperties>
</file>